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0A" w:rsidRDefault="004E53AF" w:rsidP="00BB719D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ab/>
      </w:r>
    </w:p>
    <w:p w:rsidR="00BB719D" w:rsidRPr="00E95901" w:rsidRDefault="00895954" w:rsidP="00BB719D">
      <w:pPr>
        <w:spacing w:after="0"/>
        <w:ind w:left="498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</w:t>
      </w:r>
      <w:r w:rsidR="00BB719D" w:rsidRPr="00E95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53AF" w:rsidRPr="00E95901" w:rsidRDefault="00BB719D" w:rsidP="00BB719D">
      <w:pPr>
        <w:spacing w:after="0"/>
        <w:ind w:left="49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главного врача СПб ГБУЗ «Станция скорой медицинской помощи Петродворц</w:t>
      </w:r>
      <w:r w:rsidR="00895954" w:rsidRPr="00E9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района Санкт-Петербурга» </w:t>
      </w:r>
      <w:r w:rsidRPr="00E9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95954" w:rsidRPr="00E9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10-О </w:t>
      </w:r>
      <w:r w:rsidRPr="00E9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95954" w:rsidRPr="00E95901">
        <w:rPr>
          <w:rFonts w:ascii="Times New Roman" w:eastAsia="Times New Roman" w:hAnsi="Times New Roman" w:cs="Times New Roman"/>
          <w:sz w:val="24"/>
          <w:szCs w:val="24"/>
          <w:lang w:eastAsia="ru-RU"/>
        </w:rPr>
        <w:t>30.01.2023</w:t>
      </w:r>
      <w:r w:rsidRPr="00E9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E53AF" w:rsidRDefault="004E53AF" w:rsidP="00AC4B6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719D" w:rsidRDefault="00BB719D" w:rsidP="006C0E4C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E4C" w:rsidRPr="004E53AF" w:rsidRDefault="002E780A" w:rsidP="006C0E4C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5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проведения отбора лиц, желающих заключить договор </w:t>
      </w:r>
    </w:p>
    <w:p w:rsidR="006C0E4C" w:rsidRPr="004E53AF" w:rsidRDefault="002E780A" w:rsidP="006C0E4C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5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целевом обучении по образовательной программе </w:t>
      </w:r>
    </w:p>
    <w:p w:rsidR="002E780A" w:rsidRPr="004E53AF" w:rsidRDefault="002E780A" w:rsidP="006C0E4C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5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высшего образования </w:t>
      </w:r>
      <w:r w:rsidR="006C0E4C" w:rsidRPr="004E5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программе ординатуры</w:t>
      </w:r>
    </w:p>
    <w:p w:rsidR="002E780A" w:rsidRPr="004E53AF" w:rsidRDefault="002E780A" w:rsidP="002E78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80A" w:rsidRPr="00254357" w:rsidRDefault="002E780A" w:rsidP="002E780A">
      <w:pPr>
        <w:tabs>
          <w:tab w:val="left" w:pos="567"/>
        </w:tabs>
        <w:spacing w:after="24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53AF">
        <w:rPr>
          <w:rFonts w:ascii="Times New Roman" w:eastAsia="Times New Roman" w:hAnsi="Times New Roman" w:cs="Times New Roman"/>
          <w:sz w:val="24"/>
          <w:szCs w:val="24"/>
          <w:lang w:eastAsia="ru-RU"/>
        </w:rPr>
        <w:t>1.  Настоящий Порядок разработан в целях реализации </w:t>
      </w:r>
      <w:hyperlink r:id="rId4" w:anchor="6560IO" w:history="1">
        <w:r w:rsidRPr="004E53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2 постановления Правительства Санкт-Петербурга от 20.05.2022 N 431 "О формировании потребности Санкт-Петербурга в подготовке специалистов по специальностям, направлениям подготовки, которую необходимо учесть при установлении квоты приема на целевое обучение по образовательным программам высшего образования за счет бюджетных ассигнований федерального бюджета"</w:t>
        </w:r>
      </w:hyperlink>
      <w:r w:rsidR="006C0E4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распоряжения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здравоохранению Санкт-Петербурга от</w:t>
      </w:r>
      <w:r w:rsidRPr="00254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 декабря 2022 года N 857-р «О целевом обучении и формировании потребности в целевой подготовке специалистов медицинского профиля».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Договор о целевом обучении заключается с целью освоения образовательной программы высшего образования</w:t>
      </w:r>
      <w:r w:rsidR="006C0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программы ординатуры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квоты приема на целевое обучение в образовательных организациях высшего образования, ежегодно устанавливаемой Министерством</w:t>
      </w:r>
      <w:bookmarkStart w:id="0" w:name="_GoBack"/>
      <w:bookmarkEnd w:id="0"/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Российской Федерации для Санкт-Петербурга, и дальнейшего осуществления трудовой деятельности в Санкт-Петербургском государственном учреждении здравоохранения Санкт-Петербурга «Станция скорой медицинской помощи Санкт-Петербурга»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951D26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лиц, желающих заключить договор о целевом обучении по образовательной программе высшего образования</w:t>
      </w:r>
      <w:r w:rsidR="0095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программе ординатуры</w:t>
      </w:r>
      <w:r w:rsidR="00951D26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проводится </w:t>
      </w:r>
      <w:r w:rsidR="0095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Учреждением.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и проведения отбора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желающих заключить договор о целевом обучении по образовательной программе высшего образования медицинского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профиля, в Учреждении формируется конкурсная комиссия. 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Полномочия комиссии определяются исходя из задач и положений настоящего Порядка. Состав комиссии утверждается приказом Главного врача Учреждения. Комиссия должна состоять не менее чем из 5 членов, возглавляет комиссию председатель. Решения принимаются простым большинством голосов. Решения комиссии оформляются письменно на бумажном носителе в форме протокола заседания комиссии. 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случае несогласия с действиями</w:t>
      </w:r>
      <w:r w:rsidR="006B0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(бездействием) и (или) решением комиссии, заинтересованное лицо вправе обратиться с соответствующим заявлением к Главному врачу Учреждения. Поступившее обращение подлежит рассмотрению в срок 5 рабочих дней, не считая для поступления. Ответ на заявление дается в письменной форме на бумажном носителе. В случае несогласия с ответом заявитель вправе обратиться в судебные органы в порядке, предусмотренном действующим законодательством. </w:t>
      </w:r>
    </w:p>
    <w:p w:rsidR="002E780A" w:rsidRDefault="002E780A" w:rsidP="002E78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80A" w:rsidRPr="00254357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Отбор лиц, желающих заключить договор о целевом обучении по образовательной программе высшего образования медицинского профиля, производится из числа лиц, соответствующих следующим критериям: </w:t>
      </w:r>
    </w:p>
    <w:p w:rsidR="002E780A" w:rsidRDefault="002E780A" w:rsidP="002E780A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проживание на территории Санкт-Петербурга;</w:t>
      </w:r>
    </w:p>
    <w:p w:rsidR="002E780A" w:rsidRDefault="006B0124" w:rsidP="002E780A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80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данного уровня образования впервые;</w:t>
      </w:r>
    </w:p>
    <w:p w:rsidR="002E780A" w:rsidRPr="00254357" w:rsidRDefault="002E780A" w:rsidP="002E780A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имеющих </w:t>
      </w:r>
      <w:r w:rsidR="006C0E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</w:t>
      </w:r>
      <w:r w:rsidR="006C0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специалитет по </w:t>
      </w:r>
      <w:r w:rsidR="00951D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0E4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дной из специальностей высшего образования укрупненной группы специальностей «Здравоохранение и медицинские науки» или с заканчивающими в текущем году обучение по программе высшего образования (специалитет)</w:t>
      </w:r>
      <w:r w:rsidR="00951D26" w:rsidRPr="0095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одной из специальностей высшего образования укрупненной группы специальностей «Здравоохранение и медицинские науки» и имеющие средний балл диплома или средний балл по предметам обучения за весь период обучения не ниже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</w:t>
      </w:r>
      <w:r w:rsidR="00951D2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1D26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Граждане Российской Федерации, проживающие на территории Санкт-Петербурга и желающие заключить договор о целевом обучении с целью освоения образовательной программы высшего образования </w:t>
      </w:r>
      <w:r w:rsidR="00951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программы ординатуры 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медицинских образовательных организациях высшего образования и дальнейшего осуществления трудовой деятельности в Учреждении, в период с 01 мая по 26 мая лично подают, в Учреждение заявление о заключении договора о целевом обучении по образовательной программе высшего образования по форме согласно </w:t>
      </w:r>
      <w:hyperlink r:id="rId5" w:anchor="7DQ0KC" w:history="1">
        <w:r w:rsidRPr="00BA71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 N 1 к настоящему Порядку</w:t>
        </w:r>
      </w:hyperlink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780A" w:rsidRPr="00BA7115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Pr="00BA7115" w:rsidRDefault="00951D26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</w:t>
      </w:r>
      <w:r w:rsidR="002E780A"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заявлению гражданин прилагают следующие документы:</w:t>
      </w:r>
    </w:p>
    <w:p w:rsidR="002E780A" w:rsidRPr="00BA7115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согласие на обработку персональных данных согласно </w:t>
      </w:r>
      <w:hyperlink r:id="rId6" w:anchor="7DS0KD" w:history="1">
        <w:r w:rsidRPr="00BA71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 N 2 к настоящему Порядку;</w:t>
        </w:r>
      </w:hyperlink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- копия паспорта гражданина Российской Федерации (</w:t>
      </w:r>
      <w:r w:rsidRPr="00BA7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разворот с фото и разворот с регистрацией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- копия свидетельства о регистрации по месту пребывания в Санкт-Петербурге (</w:t>
      </w:r>
      <w:r w:rsidRPr="00BA7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для имеющих постоянную регистрацию в другом регионе Российской Федерации</w:t>
      </w:r>
      <w:r w:rsidR="006B0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  <w:r w:rsidR="006B0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заверенная руководителем организации, в которой гражданин обучается, выписка из табеля успеваемости за </w:t>
      </w:r>
      <w:r w:rsidR="00951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весь период 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 (</w:t>
      </w:r>
      <w:r w:rsidRPr="00BA7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для заканчивающих в текущем году обучение по программе </w:t>
      </w:r>
      <w:r w:rsidR="00951D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высшего</w:t>
      </w:r>
      <w:r w:rsidRPr="00BA7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образования</w:t>
      </w:r>
      <w:r w:rsidR="00951D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(специалитет) по одной из специальностей высшего образования укрупненной группы «Здравоохранение и медицинские науки»)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- копия диплома о </w:t>
      </w:r>
      <w:r w:rsidR="00951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высшем образовании </w:t>
      </w:r>
      <w:r w:rsidR="0095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одной из специальностей высшего образования укрупненной группы специальностей «Здравоохранение и медицинские науки» </w:t>
      </w:r>
      <w:r w:rsidR="00951D26" w:rsidRPr="00951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наличи</w:t>
      </w:r>
      <w:r w:rsidRPr="00951D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и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2E780A" w:rsidRDefault="002E780A" w:rsidP="006B0124">
      <w:pPr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копии документов, подтверждающих участие в волонтерских движениях (мероприятиях) в сфере здравоохранения (</w:t>
      </w:r>
      <w:r w:rsidRPr="00BA7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при наличии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166F2D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B0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</w:t>
      </w:r>
      <w:r w:rsidR="00166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66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трудовой книжки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BA7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при наличии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166F2D" w:rsidRDefault="00166F2D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копия договора о целевом обучении </w:t>
      </w:r>
      <w:r w:rsidRPr="00166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166F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 наличии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2E780A" w:rsidRPr="00BA7115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копии </w:t>
      </w:r>
      <w:r w:rsidR="000328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документов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подтверждающих участие в </w:t>
      </w:r>
      <w:r w:rsidR="000328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семинарах, конференциях, публикации и достижения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BA71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при наличии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2E780A" w:rsidRPr="00BA7115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Pr="00BA7115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0328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Учреждение с 01 мая по 26 мая осуществляет прием документов у заявителей, соответствующих требованиям, указанным в </w:t>
      </w:r>
      <w:hyperlink r:id="rId7" w:anchor="6540IN" w:history="1">
        <w:r w:rsidRPr="00BA71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3 настоящего Порядка</w:t>
        </w:r>
      </w:hyperlink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Полученные пакеты документов аккумулируются у председателя конкурсной комиссии.  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29 мая по 31 мая конкурсная комиссия проводит одно или несколько заседаний с целью проведения конкурса среди лиц, подавших требуемый комплект документов.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случае если количество желающих заключить договор о целевом обучении по образовательной программе высшего образования</w:t>
      </w:r>
      <w:r w:rsidR="0003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программе ординатуры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заявленную потребность Учреждения, отбор таких лиц проводится на конкурсной основе. Конкурс проводится раздельно по каждой специальности.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80A" w:rsidRPr="00BA7115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Конкурсный отбор лиц, желающих заключить договор о целевом обучении по образовательной программе высшего образования, производится </w:t>
      </w:r>
      <w:r w:rsidRPr="00BA7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конкурсной комиссией по следующим критериям:</w:t>
      </w:r>
    </w:p>
    <w:p w:rsidR="002E780A" w:rsidRPr="00254357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3118"/>
      </w:tblGrid>
      <w:tr w:rsidR="002E780A" w:rsidRPr="00254357" w:rsidTr="0003289E">
        <w:trPr>
          <w:trHeight w:val="1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254357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254357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254357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0A" w:rsidRPr="00254357" w:rsidTr="0003289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2E780A" w:rsidP="006C0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Конкурсный критерий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2E780A" w:rsidP="006C0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2E780A" w:rsidP="006C0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2E780A" w:rsidRPr="00254357" w:rsidTr="0003289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2E780A" w:rsidP="000328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  <w:r w:rsidR="000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предметам</w:t>
            </w: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обучения*</w:t>
            </w: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(* для заканчивающих в текущем году обучение по программе </w:t>
            </w:r>
            <w:r w:rsidR="000328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высшего</w:t>
            </w:r>
            <w:r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образования (</w:t>
            </w:r>
            <w:r w:rsidR="006B01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сп</w:t>
            </w:r>
            <w:r w:rsidR="000328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ециалитет</w:t>
            </w:r>
            <w:r w:rsidR="0003289E" w:rsidRPr="000328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r w:rsidR="0003289E" w:rsidRPr="000328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одной из специальностей высшего образования укрупненной группы специальностей «Здравоохранение и медицинские науки»</w:t>
            </w:r>
            <w:r w:rsidR="000328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2E780A" w:rsidP="000328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 4,</w:t>
            </w:r>
            <w:r w:rsidR="000328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2E780A" w:rsidP="000328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выписка из табеля успеваемости за</w:t>
            </w:r>
            <w:r w:rsidR="000328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весь период обучения (на дату выдачи выписки)</w:t>
            </w:r>
          </w:p>
        </w:tc>
      </w:tr>
      <w:tr w:rsidR="002E780A" w:rsidRPr="00254357" w:rsidTr="0003289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2E780A" w:rsidP="000328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  <w:r w:rsidR="0003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диплома о высшем образовании по одной из специальностей высшего образования укрупненной группы специальностей «Здравоохранение и медицинские науки»</w:t>
            </w:r>
            <w:r w:rsidR="0003289E"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(* для имеющих </w:t>
            </w:r>
            <w:r w:rsidR="000328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 </w:t>
            </w:r>
            <w:r w:rsidRPr="000328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  <w:r w:rsidR="0003289E" w:rsidRPr="000328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3289E" w:rsidRPr="000328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одной из специальностей высшего образования укрупненной группы специальностей «Здравоохранение и медицинские науки»</w:t>
            </w:r>
            <w:r w:rsidR="000328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2E780A" w:rsidP="00335A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 4,</w:t>
            </w:r>
            <w:r w:rsidR="00335A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03289E" w:rsidP="000328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="002E780A"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опия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E780A"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диплома</w:t>
            </w:r>
          </w:p>
        </w:tc>
      </w:tr>
      <w:tr w:rsidR="002E780A" w:rsidRPr="00254357" w:rsidTr="0003289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2E780A" w:rsidP="00335A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 в государственных учреждениях здравоохранения Санкт-Петербурга на должностях среднего медицинского персонала (не менее 6 месяцев)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335A6C" w:rsidP="006C0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2E780A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копия трудовой книжки</w:t>
            </w:r>
          </w:p>
        </w:tc>
      </w:tr>
      <w:tr w:rsidR="002E780A" w:rsidRPr="00254357" w:rsidTr="0003289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335A6C" w:rsidP="00335A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деятельность в государственных учреждениях здравоохранения Санкт-Петербурга на должностях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 или врач-педиатр участковый</w:t>
            </w: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года</w:t>
            </w: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335A6C" w:rsidP="006C0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EF0938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копия трудовой книжки</w:t>
            </w:r>
          </w:p>
        </w:tc>
      </w:tr>
      <w:tr w:rsidR="002E780A" w:rsidRPr="00254357" w:rsidTr="0003289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EF0938" w:rsidP="00EF09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деятельность в государственных учреждениях здравоохранения Санкт-Петербурга на должностях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 или врач-педиатр участковый</w:t>
            </w: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лет</w:t>
            </w: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EF0938" w:rsidP="006C0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EF0938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копия трудовой книжки</w:t>
            </w:r>
          </w:p>
        </w:tc>
      </w:tr>
      <w:tr w:rsidR="002E780A" w:rsidRPr="00254357" w:rsidTr="0003289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D8404F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по договору о целевом обучении по осуществлению трудовой деятельности в государственных учреждениях здравоохранения Санкт-Петербурга на менее 3-х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D8404F" w:rsidP="006C0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D8404F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копия трудовой книжки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, копия договора о целевом обучении</w:t>
            </w:r>
          </w:p>
        </w:tc>
      </w:tr>
      <w:tr w:rsidR="002E780A" w:rsidRPr="00254357" w:rsidTr="0003289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D8404F" w:rsidP="00D84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портфолио, участие в семинарах, конференциях, имеющиеся публикации и достижения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D8404F" w:rsidP="006C0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2E780A" w:rsidP="00D84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копия </w:t>
            </w:r>
            <w:r w:rsidR="00D84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подтверждающих документов </w:t>
            </w:r>
          </w:p>
        </w:tc>
      </w:tr>
      <w:tr w:rsidR="002E780A" w:rsidRPr="00254357" w:rsidTr="0003289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2E780A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волонтёрских движениях (мероприятиях) в сфере здравоохранения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2E780A" w:rsidP="006C0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2E780A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копии подтверждающих документов (грамоты,</w:t>
            </w:r>
            <w:r w:rsidR="00D84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свидетельства, </w:t>
            </w:r>
            <w:r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благодарственные письма и пр.)</w:t>
            </w:r>
          </w:p>
        </w:tc>
      </w:tr>
      <w:tr w:rsidR="002E780A" w:rsidRPr="00254357" w:rsidTr="0003289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2E780A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по результатам собеседования*</w:t>
            </w: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(* проводится по решению конкурсной комиссии учреждения)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2E780A" w:rsidP="006C0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254357" w:rsidRDefault="002E780A" w:rsidP="006C0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2E780A" w:rsidRPr="00254357" w:rsidRDefault="002E780A" w:rsidP="002E78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780A" w:rsidRPr="00D738AF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6. По результатам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рассмотрения предст</w:t>
      </w:r>
      <w:r w:rsidR="006B0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авленных заявителями документов,</w:t>
      </w: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комиссия </w:t>
      </w: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рейтинговы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список</w:t>
      </w: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претендентов.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ная</w:t>
      </w: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A40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учетом рейтингового спис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3A40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его наличии), </w:t>
      </w: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принимает решение рекомендовать гражданина для заключения с ним договора о целевом обучении по образовательной программе высшего образования</w:t>
      </w:r>
      <w:r w:rsidR="003A40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программе ординатуры</w:t>
      </w: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согласно потребностям Учреждения.</w:t>
      </w:r>
    </w:p>
    <w:p w:rsidR="002E780A" w:rsidRPr="00D738AF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Pr="00D738AF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По результатам отбора кандидатов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решения конкурсной комиссии, Учреждение 01 июня заключает договоры о целевом обучении по образовательной программе высшего образования</w:t>
      </w:r>
      <w:r w:rsidR="00271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программе ординатуры </w:t>
      </w: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пределах своей потребности и оформляет их в 2-х экземплярах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бумажном носителе </w:t>
      </w: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форме согласно </w:t>
      </w:r>
      <w:hyperlink r:id="rId8" w:anchor="7E00KF" w:history="1">
        <w:r w:rsidRPr="00D738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приложению N </w:t>
        </w:r>
        <w:r w:rsidR="009F0F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</w:t>
        </w:r>
        <w:r w:rsidRPr="00D738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к настоящему Порядку</w:t>
        </w:r>
      </w:hyperlink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780A" w:rsidRPr="00D738AF" w:rsidRDefault="002E780A" w:rsidP="002E78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Pr="00D738AF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В период с 01 июня по 05 июня Учреждением производится выдача подписанных экземпляров договоров заявителям. Экземпляр договора вручается гражданину лично под роспись, либо вручается его представителю в случае наличия оформленных в установленном законом порядке полномочий на представление интересов гражданина.</w:t>
      </w: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7195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В случае если на день окончания приема документов количество поданных заявлений не превышает заявленную потребность учреждения в целевой подготовке специалистов, либо заявления не поступали, Учреждение с 05 июня возобновляет прием документов от заявителей, соответствующих требованиям, указанным в </w:t>
      </w:r>
      <w:hyperlink r:id="rId9" w:anchor="6540IN" w:history="1">
        <w:r w:rsidRPr="00D738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3 настоящего Порядка</w:t>
        </w:r>
      </w:hyperlink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 покрытия оставшейся потребности в це</w:t>
      </w:r>
      <w:r w:rsidR="006B0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левой подготовке специалистов, н</w:t>
      </w: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не </w:t>
      </w:r>
      <w:r w:rsidR="00271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позднее</w:t>
      </w: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чем до 27 июня.</w:t>
      </w:r>
    </w:p>
    <w:p w:rsidR="002E780A" w:rsidRPr="00D738AF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Pr="00D738AF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9.1. 05 июня на сайте Учреждения публикуется информация о возобновлении приема документов. </w:t>
      </w: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7195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9.2. По результатам возобновлённого приема документов 30 июня Учреждение заключает договоры о целевом обучении по образовательной программе высшего образования </w:t>
      </w:r>
      <w:r w:rsidR="00271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программе ординатуры </w:t>
      </w: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пределах оставшейся потребности и оформляют их в 2-х экземпляр</w:t>
      </w:r>
      <w:r w:rsidR="006B0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ах по форме согласно </w:t>
      </w:r>
      <w:hyperlink r:id="rId10" w:anchor="7E00KF" w:history="1">
        <w:r w:rsidRPr="00D738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приложению N </w:t>
        </w:r>
        <w:r w:rsidR="009F0F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</w:t>
        </w:r>
        <w:r w:rsidRPr="00D738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к настоящему Порядку.</w:t>
        </w:r>
      </w:hyperlink>
    </w:p>
    <w:p w:rsidR="002E780A" w:rsidRPr="00D738AF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9.3. В период с 30 июня по 05 июля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Учреждение </w:t>
      </w:r>
      <w:r w:rsidRPr="00D73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выдачу подписанных экземпляров договоров заявителям.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0124" w:rsidRDefault="006B0124" w:rsidP="002E780A">
      <w:pPr>
        <w:spacing w:after="240" w:line="240" w:lineRule="auto"/>
        <w:ind w:left="4678" w:firstLine="155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Pr="002D65E9" w:rsidRDefault="002E780A" w:rsidP="006B0124">
      <w:pPr>
        <w:spacing w:after="240" w:line="240" w:lineRule="auto"/>
        <w:ind w:left="4678" w:firstLine="283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D65E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Приложение № 1</w:t>
      </w:r>
      <w:r w:rsidRPr="002D65E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br/>
      </w:r>
      <w:r w:rsidRPr="002D65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 Порядку проведения отбора лиц, желающих заключить договор о целевом обучении по образовательной программе высшего образования</w:t>
      </w:r>
      <w:r w:rsidR="00400E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– программе ординатуры</w:t>
      </w:r>
      <w:r w:rsidRPr="002D65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</w:p>
    <w:p w:rsidR="002E780A" w:rsidRPr="00F477CE" w:rsidRDefault="002E780A" w:rsidP="002E78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E780A" w:rsidRPr="00F477CE" w:rsidRDefault="002E780A" w:rsidP="002E780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97"/>
        <w:gridCol w:w="396"/>
        <w:gridCol w:w="1472"/>
        <w:gridCol w:w="521"/>
        <w:gridCol w:w="180"/>
        <w:gridCol w:w="169"/>
        <w:gridCol w:w="20"/>
        <w:gridCol w:w="1459"/>
        <w:gridCol w:w="4145"/>
      </w:tblGrid>
      <w:tr w:rsidR="002E780A" w:rsidRPr="00F477CE" w:rsidTr="006C0E4C">
        <w:trPr>
          <w:trHeight w:val="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80A" w:rsidRPr="00F477CE" w:rsidTr="006C0E4C">
        <w:trPr>
          <w:trHeight w:val="1809"/>
        </w:trPr>
        <w:tc>
          <w:tcPr>
            <w:tcW w:w="935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</w:t>
            </w:r>
            <w:r w:rsidR="006B012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</w:t>
            </w:r>
            <w:r w:rsidRPr="000A639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Главному врачу </w:t>
            </w:r>
          </w:p>
          <w:p w:rsidR="002E780A" w:rsidRDefault="002E780A" w:rsidP="006C0E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Санкт-Петербургского государственного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2E780A" w:rsidRDefault="002E780A" w:rsidP="006C0E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здравоохранения Санкт-Петербурга «Станция скорой </w:t>
            </w:r>
          </w:p>
          <w:p w:rsidR="002E780A" w:rsidRDefault="002E780A" w:rsidP="006C0E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медицинской помощи Санкт-Петербурга»</w:t>
            </w:r>
          </w:p>
          <w:p w:rsidR="002E780A" w:rsidRDefault="002E780A" w:rsidP="006C0E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Демчуку О.В.</w:t>
            </w:r>
          </w:p>
          <w:p w:rsidR="002E780A" w:rsidRPr="000A6391" w:rsidRDefault="002E780A" w:rsidP="006C0E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lang w:eastAsia="ru-RU"/>
              </w:rPr>
            </w:pPr>
          </w:p>
        </w:tc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lang w:eastAsia="ru-RU"/>
              </w:rPr>
            </w:pPr>
          </w:p>
        </w:tc>
        <w:tc>
          <w:tcPr>
            <w:tcW w:w="562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lang w:eastAsia="ru-RU"/>
              </w:rPr>
            </w:pPr>
          </w:p>
        </w:tc>
        <w:tc>
          <w:tcPr>
            <w:tcW w:w="5624" w:type="dxa"/>
            <w:gridSpan w:val="3"/>
            <w:vMerge w:val="restart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A6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 претендента полностью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A6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6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серия, N паспорта, кем, когда выдан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lang w:eastAsia="ru-RU"/>
              </w:rPr>
            </w:pPr>
          </w:p>
        </w:tc>
        <w:tc>
          <w:tcPr>
            <w:tcW w:w="562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lang w:eastAsia="ru-RU"/>
              </w:rPr>
            </w:pPr>
          </w:p>
        </w:tc>
        <w:tc>
          <w:tcPr>
            <w:tcW w:w="562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lang w:eastAsia="ru-RU"/>
              </w:rPr>
            </w:pPr>
          </w:p>
        </w:tc>
        <w:tc>
          <w:tcPr>
            <w:tcW w:w="562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lang w:eastAsia="ru-RU"/>
              </w:rPr>
            </w:pPr>
          </w:p>
        </w:tc>
        <w:tc>
          <w:tcPr>
            <w:tcW w:w="562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lang w:eastAsia="ru-RU"/>
              </w:rPr>
            </w:pPr>
          </w:p>
        </w:tc>
        <w:tc>
          <w:tcPr>
            <w:tcW w:w="562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lang w:eastAsia="ru-RU"/>
              </w:rPr>
            </w:pPr>
          </w:p>
        </w:tc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lang w:eastAsia="ru-RU"/>
              </w:rPr>
            </w:pPr>
          </w:p>
        </w:tc>
        <w:tc>
          <w:tcPr>
            <w:tcW w:w="56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lang w:eastAsia="ru-RU"/>
              </w:rPr>
            </w:pPr>
          </w:p>
        </w:tc>
        <w:tc>
          <w:tcPr>
            <w:tcW w:w="56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lang w:eastAsia="ru-RU"/>
              </w:rPr>
            </w:pPr>
          </w:p>
        </w:tc>
        <w:tc>
          <w:tcPr>
            <w:tcW w:w="562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lang w:eastAsia="ru-RU"/>
              </w:rPr>
            </w:pPr>
          </w:p>
        </w:tc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lang w:eastAsia="ru-RU"/>
              </w:rPr>
            </w:pPr>
          </w:p>
        </w:tc>
        <w:tc>
          <w:tcPr>
            <w:tcW w:w="562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lang w:eastAsia="ru-RU"/>
              </w:rPr>
            </w:pPr>
          </w:p>
        </w:tc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 адрес (при наличии)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E780A" w:rsidRPr="00F477CE" w:rsidTr="006C0E4C">
        <w:tc>
          <w:tcPr>
            <w:tcW w:w="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0A63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</w:tc>
      </w:tr>
      <w:tr w:rsidR="002E780A" w:rsidRPr="00F477CE" w:rsidTr="006C0E4C"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rPr>
          <w:trHeight w:val="1870"/>
        </w:trPr>
        <w:tc>
          <w:tcPr>
            <w:tcW w:w="935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Прошу заключить со мной договор о целевом обучении по образовательной программе высшего образования </w:t>
            </w:r>
            <w:r w:rsidR="00400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программе ординатуры 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специальности: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E780A" w:rsidRPr="000A6391" w:rsidRDefault="002E780A" w:rsidP="006B0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0A6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специальности, код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E780A" w:rsidRPr="00F477CE" w:rsidTr="006C0E4C"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0A" w:rsidRPr="00F477CE" w:rsidTr="006C0E4C">
        <w:trPr>
          <w:trHeight w:val="2580"/>
        </w:trPr>
        <w:tc>
          <w:tcPr>
            <w:tcW w:w="935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окончании целевого обучения обязуюсь отработать в течение 3-х лет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Петербургском государственном учреждении здравоохранения Санкт-Петербурга «Станция скорой медицинской помощи Санкт-Петербурга»</w:t>
            </w:r>
          </w:p>
          <w:p w:rsidR="002E780A" w:rsidRDefault="002E780A" w:rsidP="006C0E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Порядком проведения конкурсного отбора в </w:t>
            </w:r>
            <w:r w:rsidR="00400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чреждении ознакомлен.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780A" w:rsidRPr="000A6391" w:rsidRDefault="002E780A" w:rsidP="003E5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Настоящим подтверждаю, что получаю образование данного уровня впервые</w:t>
            </w:r>
            <w:r w:rsidR="00400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не имею неисполненных обязательств по договору о целевом обучении по образовательной программе высшего образования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780A" w:rsidRPr="00F477CE" w:rsidTr="006C0E4C"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0A" w:rsidRPr="00F477CE" w:rsidTr="006C0E4C">
        <w:tc>
          <w:tcPr>
            <w:tcW w:w="338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780A" w:rsidRPr="00F477CE" w:rsidTr="006C0E4C">
        <w:tc>
          <w:tcPr>
            <w:tcW w:w="338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дата, </w:t>
            </w:r>
            <w:r w:rsidRPr="000A6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подпись)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0A6391" w:rsidRDefault="002E780A" w:rsidP="006C0E4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3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</w:tbl>
    <w:p w:rsidR="002E780A" w:rsidRPr="00F477CE" w:rsidRDefault="002E780A" w:rsidP="002E78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7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3E5F52" w:rsidRDefault="003E5F52" w:rsidP="002E780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E780A" w:rsidRPr="002D65E9" w:rsidRDefault="002E780A" w:rsidP="004D64D8">
      <w:pPr>
        <w:spacing w:after="240" w:line="240" w:lineRule="auto"/>
        <w:ind w:left="4678" w:firstLine="2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477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     </w:t>
      </w:r>
      <w:r w:rsidRPr="002D65E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</w:t>
      </w:r>
      <w:r w:rsidRPr="002D65E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br/>
      </w:r>
      <w:r w:rsidRPr="002D65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к Порядку проведения отбора лиц, желающих заключить договор о целевом обучении по образовательной программе высшего образования</w:t>
      </w:r>
      <w:r w:rsidR="00400E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– программе ординатуры</w:t>
      </w:r>
      <w:r w:rsidRPr="002D65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</w:p>
    <w:p w:rsidR="002E780A" w:rsidRPr="00F477CE" w:rsidRDefault="002E780A" w:rsidP="002E780A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276"/>
        <w:gridCol w:w="290"/>
        <w:gridCol w:w="370"/>
        <w:gridCol w:w="834"/>
        <w:gridCol w:w="1194"/>
        <w:gridCol w:w="370"/>
        <w:gridCol w:w="4253"/>
        <w:gridCol w:w="370"/>
      </w:tblGrid>
      <w:tr w:rsidR="002E780A" w:rsidRPr="00F477CE" w:rsidTr="006C0E4C">
        <w:trPr>
          <w:trHeight w:val="12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  <w:tr w:rsidR="002E780A" w:rsidRPr="00F477CE" w:rsidTr="006C0E4C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80A" w:rsidRPr="00F477CE" w:rsidTr="006C0E4C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58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E780A" w:rsidRPr="00F477CE" w:rsidTr="006C0E4C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9F20D3" w:rsidRDefault="002E780A" w:rsidP="006C0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дата рождения</w:t>
            </w:r>
            <w:r w:rsidRPr="009F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80A" w:rsidRPr="00F477CE" w:rsidTr="006C0E4C">
        <w:trPr>
          <w:trHeight w:val="2030"/>
        </w:trPr>
        <w:tc>
          <w:tcPr>
            <w:tcW w:w="935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изъявлением желания 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о целевом обучении </w:t>
            </w:r>
            <w:r w:rsidR="00A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 в связи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заключением такого договора), а также в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со </w:t>
            </w:r>
            <w:hyperlink r:id="rId11" w:anchor="7DI0K7" w:history="1">
              <w:r w:rsidRPr="00277AC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статьей 9 Федерального закона от 27 июля 2006 года N 152-ФЗ "О персональных данных"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E780A" w:rsidRPr="000A6391" w:rsidRDefault="002E780A" w:rsidP="006C0E4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0A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анкт-Петербургском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A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A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A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здравоохранения Санкт-Петербурга «Станция скорой медицинской помощи Санкт-Петербурга»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E780A" w:rsidRPr="00F477CE" w:rsidRDefault="002E780A" w:rsidP="006C0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расположенному по 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Санкт-Петербург, г. Петергоф, ул. Морского десанта, д.12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E780A" w:rsidRPr="00F477CE" w:rsidTr="006C0E4C">
        <w:tc>
          <w:tcPr>
            <w:tcW w:w="935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автоматизированную, а также без использования средств автоматизации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обработку моих персональных данных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частности - 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паспортные данные, контактный номер телефона, адрес электронной почты), а именно обработку и передачу (предоставление) моих данных с использованием информационно-телекоммуникационных сетей в Комитет по здравоохранению и в Комитет по науке и высшей школе, для последующего предоставления в государственные образовательные учреждения высшего образования, реализующие образовательные программы высшего образования в пределах квоты приема на целевое обучение, ежегодно устанавливаемой Министерством здравоохранения Российской Федерации для Комитета по здравоохранению Санкт-Петербурга (далее - образовательные учреждения) в целях обеспечения соблюдения законодательства Российской Федерации при взаимодействии с образовательными учреждениями в рамках </w:t>
            </w:r>
            <w:hyperlink r:id="rId12" w:anchor="7D20K3" w:history="1">
              <w:r w:rsidRPr="009F20D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Постановления Правительства РФ от 13.10.2020 N 1681 "О целевом обучении по образовательным программам среднего профессионального и высшего образования"</w:t>
              </w:r>
            </w:hyperlink>
            <w:r w:rsidRPr="009F2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F2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2E780A" w:rsidRPr="00F477CE" w:rsidTr="006C0E4C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Default="002E780A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согласие действует со дня его подписания до дня его отзыва в письменной форме.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780A" w:rsidRDefault="002E780A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80A" w:rsidRPr="00F477CE" w:rsidRDefault="002E780A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0A" w:rsidRPr="00F477CE" w:rsidTr="006C0E4C">
        <w:tc>
          <w:tcPr>
            <w:tcW w:w="196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80A" w:rsidRPr="00F477CE" w:rsidTr="006C0E4C">
        <w:tc>
          <w:tcPr>
            <w:tcW w:w="196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9F20D3" w:rsidRDefault="002E780A" w:rsidP="006C0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9F20D3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9F20D3" w:rsidRDefault="002E780A" w:rsidP="006C0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9F20D3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9F20D3" w:rsidRDefault="002E780A" w:rsidP="006C0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2E780A" w:rsidRDefault="002E780A" w:rsidP="002E78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36BBD" w:rsidRDefault="00236BBD" w:rsidP="002E78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36BBD" w:rsidRDefault="00236BBD" w:rsidP="002E78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36BBD" w:rsidRDefault="00236BBD" w:rsidP="002E78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36BBD" w:rsidRDefault="00236BBD" w:rsidP="002E78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36BBD" w:rsidRDefault="00236BBD" w:rsidP="002E78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B0124" w:rsidRDefault="006B0124" w:rsidP="002E78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36BBD" w:rsidRDefault="00236BBD" w:rsidP="002E78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E780A" w:rsidRPr="002D65E9" w:rsidRDefault="002E780A" w:rsidP="004D64D8">
      <w:pPr>
        <w:spacing w:after="240" w:line="240" w:lineRule="auto"/>
        <w:ind w:left="4678" w:firstLine="24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477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     </w:t>
      </w:r>
      <w:r w:rsidRPr="002D65E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Приложение № </w:t>
      </w:r>
      <w:r w:rsidR="00A8354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3</w:t>
      </w:r>
      <w:r w:rsidRPr="002D65E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br/>
      </w:r>
      <w:r w:rsidRPr="002D65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к Порядку проведения отбора лиц, желающих заключить договор о целевом обучении по образовательной программе высшего образования </w:t>
      </w:r>
    </w:p>
    <w:p w:rsidR="004D64D8" w:rsidRPr="00F477CE" w:rsidRDefault="002E780A" w:rsidP="002E780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7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606"/>
        <w:gridCol w:w="238"/>
        <w:gridCol w:w="2081"/>
        <w:gridCol w:w="737"/>
        <w:gridCol w:w="370"/>
        <w:gridCol w:w="334"/>
        <w:gridCol w:w="737"/>
        <w:gridCol w:w="1126"/>
        <w:gridCol w:w="345"/>
        <w:gridCol w:w="151"/>
        <w:gridCol w:w="368"/>
      </w:tblGrid>
      <w:tr w:rsidR="002E780A" w:rsidRPr="00F477CE" w:rsidTr="006C0E4C">
        <w:trPr>
          <w:trHeight w:val="12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80A" w:rsidRPr="00F477CE" w:rsidTr="006C0E4C">
        <w:trPr>
          <w:trHeight w:val="11897"/>
        </w:trPr>
        <w:tc>
          <w:tcPr>
            <w:tcW w:w="935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4B" w:rsidRDefault="002E780A" w:rsidP="00A835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Договор о целевом обучении по образовательной </w:t>
            </w:r>
          </w:p>
          <w:p w:rsidR="002E780A" w:rsidRDefault="002E780A" w:rsidP="00A835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программе высшего образования</w:t>
            </w:r>
            <w:r w:rsidR="00A8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программе ординатуры</w:t>
            </w:r>
          </w:p>
          <w:p w:rsidR="00A8354B" w:rsidRPr="00F477CE" w:rsidRDefault="00A8354B" w:rsidP="00A835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780A" w:rsidRDefault="002E780A" w:rsidP="006C0E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Петергоф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______»__________202__г.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780A" w:rsidRPr="00F477CE" w:rsidRDefault="002E780A" w:rsidP="006C0E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Санкт-Петербургск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proofErr w:type="gramEnd"/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Санкт-Петербурга «Станция скорой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медицинской помощи Санкт-Петербурга»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именуемое в дальнейшем "Заказчиком", в лице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врача Демчука Олега Васильевича, действующего на основании Устава 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стороны, и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2E780A" w:rsidRPr="00F477CE" w:rsidRDefault="002E780A" w:rsidP="006C0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B1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гражданина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780A" w:rsidRPr="00F477CE" w:rsidRDefault="002E780A" w:rsidP="006C0E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именуемым(ой) в дальнейшем "Гражданин", с другой стороны,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именуемые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ы»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заключили настоящий договор о нижеследующем.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780A" w:rsidRPr="00F477CE" w:rsidRDefault="002E780A" w:rsidP="006C0E4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Предмет настоящего договора</w:t>
            </w:r>
          </w:p>
          <w:p w:rsidR="00A8354B" w:rsidRDefault="002E780A" w:rsidP="006C0E4C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 обязуется освоить образовательную программу высшего образования </w:t>
            </w:r>
            <w:r w:rsidR="00A8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программу ординатуры 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образовательная программа) в соответствии с характеристиками освоения гражданином образовательной программы, определенными разделом II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      </w:r>
          </w:p>
          <w:p w:rsidR="002E780A" w:rsidRPr="00F477CE" w:rsidRDefault="002E780A" w:rsidP="006C0E4C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80A" w:rsidRPr="00F477CE" w:rsidRDefault="002E780A" w:rsidP="006C0E4C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вправе поступать на целевое обучение в пределах установленной квоты приема на целевое обучение в соответствии с характеристиками обучения.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780A" w:rsidRPr="00F477CE" w:rsidRDefault="002E780A" w:rsidP="006C0E4C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в период освоения гражданином образовательной программы обязуется организовать предоставление гражданину мер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780A" w:rsidRDefault="002E780A" w:rsidP="006C0E4C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</w:p>
          <w:p w:rsidR="002E780A" w:rsidRDefault="002E780A" w:rsidP="006C0E4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Pr="00F4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Характеристики обучения гражданина</w:t>
            </w:r>
          </w:p>
          <w:p w:rsidR="002E780A" w:rsidRDefault="002E780A" w:rsidP="006C0E4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780A" w:rsidRPr="00F477CE" w:rsidRDefault="002E780A" w:rsidP="006C0E4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780A" w:rsidRPr="00F477CE" w:rsidRDefault="002E780A" w:rsidP="006C0E4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государственной аккредитации образовательной программы обязательно;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780A" w:rsidRPr="00F477CE" w:rsidRDefault="002E780A" w:rsidP="006C0E4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код и наименование специальности:</w:t>
            </w:r>
            <w:r w:rsidR="00A8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_________________________________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E780A" w:rsidRPr="00F477CE" w:rsidTr="006C0E4C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780A" w:rsidRPr="00F477CE" w:rsidRDefault="002E780A" w:rsidP="002E780A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2027"/>
        <w:gridCol w:w="480"/>
        <w:gridCol w:w="1537"/>
        <w:gridCol w:w="288"/>
        <w:gridCol w:w="2156"/>
        <w:gridCol w:w="1287"/>
        <w:gridCol w:w="369"/>
      </w:tblGrid>
      <w:tr w:rsidR="002E780A" w:rsidRPr="00F477CE" w:rsidTr="006C0E4C">
        <w:trPr>
          <w:trHeight w:val="12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(одна из форм)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8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E780A" w:rsidRPr="00F477CE" w:rsidTr="006C0E4C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54B" w:rsidRPr="00F477CE" w:rsidTr="005F0F60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4B" w:rsidRPr="00F477CE" w:rsidRDefault="00A8354B" w:rsidP="00A83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образования;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E780A" w:rsidRPr="00F477CE" w:rsidTr="006C0E4C"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D90465" w:rsidRDefault="002E780A" w:rsidP="006C0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(основного общего, среднего общего (указать нужное))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(организаций), осуществляющей образовательную деятельность: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E780A" w:rsidRPr="00F477CE" w:rsidTr="006C0E4C">
        <w:tc>
          <w:tcPr>
            <w:tcW w:w="935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80A" w:rsidRPr="00F477CE" w:rsidTr="006C0E4C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образовательной программы</w:t>
            </w:r>
          </w:p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E780A" w:rsidRPr="00F477CE" w:rsidTr="006C0E4C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осваивает образовательную программу в соответствии с характеристиками обучения.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E780A" w:rsidRPr="00F477CE" w:rsidTr="006C0E4C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780A" w:rsidRPr="00F477CE" w:rsidRDefault="002E780A" w:rsidP="002E780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7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         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295"/>
        <w:gridCol w:w="6188"/>
        <w:gridCol w:w="370"/>
      </w:tblGrid>
      <w:tr w:rsidR="002E780A" w:rsidRPr="00F477CE" w:rsidTr="006C0E4C">
        <w:trPr>
          <w:trHeight w:val="12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80A" w:rsidRPr="00F477CE" w:rsidTr="006C0E4C">
        <w:trPr>
          <w:trHeight w:val="8026"/>
        </w:trPr>
        <w:tc>
          <w:tcPr>
            <w:tcW w:w="935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780A" w:rsidRPr="00F477CE" w:rsidRDefault="002E780A" w:rsidP="006C0E4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      </w:r>
          </w:p>
          <w:p w:rsidR="002E780A" w:rsidRPr="00F477CE" w:rsidRDefault="002E780A" w:rsidP="006C0E4C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аказчиком по настоящему договору и может быть изменено на другое государственное учреждение здравоохранения Санкт-Петербурга по соглашению сторон: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780A" w:rsidRDefault="002E780A" w:rsidP="006C0E4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полное наименование организации, в которую будет трудоустроен гражданин 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договором: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780A" w:rsidRPr="00F477CE" w:rsidRDefault="002E780A" w:rsidP="006C0E4C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Санкт-Петербургск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здравоохранения Санкт-Петербурга «Станция скорой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медицинской помощи Санкт-Петербурга»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780A" w:rsidRDefault="002E780A" w:rsidP="006C0E4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характер деятельности организации, в которую будет трудоустроен гражданин 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договором:</w:t>
            </w:r>
          </w:p>
          <w:p w:rsidR="002E780A" w:rsidRDefault="002E780A" w:rsidP="006C0E4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2E780A" w:rsidRPr="00F477CE" w:rsidRDefault="002E780A" w:rsidP="006C0E4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780A" w:rsidRDefault="002E780A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должность, специальность, квалификация, вид работы:</w:t>
            </w:r>
          </w:p>
          <w:p w:rsidR="002E780A" w:rsidRDefault="002E780A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E780A" w:rsidRDefault="002E780A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80A" w:rsidRDefault="002E780A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E780A" w:rsidRDefault="002E780A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80A" w:rsidRDefault="002E780A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  <w:r w:rsidRPr="00F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780A" w:rsidRPr="00F477CE" w:rsidRDefault="002E780A" w:rsidP="006C0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E780A" w:rsidRPr="00F477CE" w:rsidRDefault="002E780A" w:rsidP="006C0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E780A" w:rsidRPr="000E15E3" w:rsidRDefault="002E780A" w:rsidP="002E78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наименование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субъекта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</w:t>
      </w:r>
      <w:proofErr w:type="gramEnd"/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будет трудоустроен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гражданин: </w:t>
      </w:r>
      <w:r w:rsidRPr="000E15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Санкт-Петербург.</w:t>
      </w:r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 аккредитации специалиста (далее - срок прохождения аккредитации специалиста);</w:t>
      </w:r>
    </w:p>
    <w:p w:rsidR="002E780A" w:rsidRPr="000E15E3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</w:t>
      </w:r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настоящим разделом, в срок </w:t>
      </w:r>
      <w:r w:rsidRPr="000E15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не более 1 месяца</w:t>
      </w:r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после даты завершения срока прохождения аккредитации специалиста (далее - установленный срок трудоустройства);</w:t>
      </w:r>
    </w:p>
    <w:p w:rsidR="002E780A" w:rsidRPr="000E15E3" w:rsidRDefault="002E780A" w:rsidP="002E78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 </w:t>
      </w:r>
      <w:r w:rsidRPr="000E15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 года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(36 месяцев)</w:t>
      </w:r>
      <w:r w:rsidRPr="000E15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Указанный срок длится с даты заключения трудового договора, а при </w:t>
      </w:r>
      <w:proofErr w:type="spellStart"/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незаключении</w:t>
      </w:r>
      <w:proofErr w:type="spellEnd"/>
      <w:r w:rsidRPr="000E1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Pr="000E15E3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Pr="00F60D5A" w:rsidRDefault="002E780A" w:rsidP="002E780A">
      <w:pPr>
        <w:spacing w:after="240" w:line="240" w:lineRule="auto"/>
        <w:ind w:left="2124"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Права и обязанности сторон</w:t>
      </w:r>
    </w:p>
    <w:p w:rsidR="002E780A" w:rsidRPr="00F60D5A" w:rsidRDefault="002E780A" w:rsidP="002E78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обязан: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обеспечить трудоустройство гражданина на условиях, установленных разделом III настоящего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договора;</w:t>
      </w:r>
    </w:p>
    <w:p w:rsidR="0010330E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2E780A" w:rsidRPr="00F60D5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календарных дней после соответствующих изменений.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Заказчик вправе: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2E780A" w:rsidRPr="00F60D5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Гражданин обязан: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в </w:t>
      </w:r>
      <w:r w:rsidR="00B85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15 календарных дней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срок после поступления на обучение по образовательной программе проинформировать заказчика в письменной форме о поступлении на обучение;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заключить трудовой договор на условиях, установленных разделом III настоящего договора;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осуществить трудовую деятельность на условиях, установленных разделом III настоящего договора;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календарных дней после соответствующих изменений;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реализовать свое право на поступление в пределах квоты приема на целевое обучение по образовательной программе в течение трех месяцев с момента подписания настоящего договора.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Гражданин вправе: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договора;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договор.</w:t>
      </w:r>
    </w:p>
    <w:p w:rsidR="002E780A" w:rsidRPr="00F60D5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Pr="00F60D5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Pr="00F60D5A" w:rsidRDefault="002E780A" w:rsidP="002E780A">
      <w:pPr>
        <w:spacing w:after="240" w:line="240" w:lineRule="auto"/>
        <w:ind w:left="2124"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Ответственность сторон</w:t>
      </w:r>
    </w:p>
    <w:p w:rsidR="002E780A" w:rsidRPr="00F60D5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</w:t>
      </w:r>
      <w:r w:rsidRPr="001D1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</w:t>
      </w:r>
      <w:hyperlink r:id="rId13" w:anchor="BPQ0OT" w:history="1">
        <w:r w:rsidRPr="001D15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6 статьи 71.1 Федерального закона от 29.12.2012 N 273-ФЗ "Об образовании в Российской Федерации"</w:t>
        </w:r>
      </w:hyperlink>
      <w:r w:rsidRPr="001D1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D1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течение </w:t>
      </w:r>
      <w:r w:rsidRPr="00F60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 месяцев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 в порядке, </w:t>
      </w:r>
      <w:r w:rsidRPr="001D1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предусмотренном </w:t>
      </w:r>
      <w:hyperlink r:id="rId14" w:anchor="7E40KG" w:history="1">
        <w:r w:rsidRPr="001D15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разделом IV Положения о целевом обучении по образовательным программам среднего профессионального и высшего образования</w:t>
        </w:r>
      </w:hyperlink>
      <w:r w:rsidRPr="001D1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утвержденного </w:t>
      </w:r>
      <w:hyperlink r:id="rId15" w:anchor="7D20K3" w:history="1">
        <w:r w:rsidRPr="001D15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Правительства Российской Федерации от 13 октября 2020 N 1681 "О целевом обучении по образовательным программам среднего профессионального и высшего образования"</w:t>
        </w:r>
      </w:hyperlink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(далее - Положение).</w:t>
      </w:r>
    </w:p>
    <w:p w:rsidR="002E780A" w:rsidRPr="001D15D4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Гражданин в случае неисполнения обязательств по освоению образовательной программы и (или) по осуществлению трудовой деятельности в течение не менее </w:t>
      </w:r>
      <w:r w:rsidRPr="00F60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 лет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соответствии с полученной квалификацией возмещает заказчику расходы, связанные с предоставлением мер поддержки гражданину, в течение </w:t>
      </w:r>
      <w:r w:rsidRPr="00B850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 месяцев</w:t>
      </w:r>
      <w:r w:rsidR="00B850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в порядке, предусмотренном </w:t>
      </w:r>
      <w:hyperlink r:id="rId16" w:anchor="7E00KD" w:history="1">
        <w:r w:rsidRPr="001D15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разделом V Положения</w:t>
        </w:r>
      </w:hyperlink>
      <w:r w:rsidRPr="001D15D4">
        <w:t xml:space="preserve"> </w:t>
      </w:r>
      <w:r w:rsidRPr="001D1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целевом обучении по образовательным программам среднего профессионального и высшего образования.</w:t>
      </w:r>
    </w:p>
    <w:p w:rsidR="002E780A" w:rsidRPr="001D15D4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</w:t>
      </w:r>
      <w:r w:rsidRPr="001D1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предусмотренном </w:t>
      </w:r>
      <w:hyperlink r:id="rId17" w:anchor="7DQ0K9" w:history="1">
        <w:r w:rsidRPr="001D15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разделом VI Положения</w:t>
        </w:r>
      </w:hyperlink>
      <w:r w:rsidRPr="001D15D4">
        <w:t xml:space="preserve"> </w:t>
      </w:r>
      <w:r w:rsidRPr="001D1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целевом обучении по образовательным программам среднего профессионального и высшего образования.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Настоящий договор вступает в силу с момента подписания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В случае не поступления гражданина на целевое обучение в пределах квоты приема на целевое обучение по образовательной программе высшего образования после заключения настоящего договора, настоящий договор считается расторгнутым.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Настоящий договор не может быть расторгнут по соглашению сторон.</w:t>
      </w: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E780A" w:rsidRPr="00F60D5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80A" w:rsidRPr="00F60D5A" w:rsidRDefault="002E780A" w:rsidP="002E780A">
      <w:pPr>
        <w:spacing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</w:t>
      </w:r>
      <w:r w:rsidRPr="00F60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VI. Заключительные положения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Изменения, вносимые в настоящий договор, оформляются дополнительными соглашениями к нему.</w:t>
      </w:r>
    </w:p>
    <w:p w:rsidR="002E780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Настоящий договор составлен в 2-х экземплярах, имеющих одинаковую силу, по одному экземпляру для каждой из сторон.</w:t>
      </w:r>
    </w:p>
    <w:p w:rsidR="002E780A" w:rsidRPr="00F60D5A" w:rsidRDefault="002E780A" w:rsidP="002E78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0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E780A" w:rsidRPr="00AC4B68" w:rsidRDefault="002E780A" w:rsidP="002E780A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Адреса и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293"/>
        <w:gridCol w:w="370"/>
        <w:gridCol w:w="1263"/>
        <w:gridCol w:w="370"/>
        <w:gridCol w:w="825"/>
        <w:gridCol w:w="358"/>
        <w:gridCol w:w="352"/>
        <w:gridCol w:w="1312"/>
        <w:gridCol w:w="356"/>
        <w:gridCol w:w="2264"/>
        <w:gridCol w:w="355"/>
      </w:tblGrid>
      <w:tr w:rsidR="002E780A" w:rsidRPr="00F477CE" w:rsidTr="006C0E4C">
        <w:trPr>
          <w:trHeight w:val="12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80A" w:rsidRPr="00F477CE" w:rsidRDefault="002E780A" w:rsidP="006C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780A" w:rsidRPr="00F477CE" w:rsidRDefault="002E780A" w:rsidP="002E780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7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E780A" w:rsidRDefault="002E780A" w:rsidP="002E780A">
      <w:pPr>
        <w:rPr>
          <w:rFonts w:ascii="Times New Roman" w:hAnsi="Times New Roman" w:cs="Times New Roman"/>
          <w:b/>
          <w:sz w:val="24"/>
          <w:szCs w:val="24"/>
        </w:rPr>
      </w:pPr>
      <w:r w:rsidRPr="000363BF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</w:p>
    <w:p w:rsidR="002E780A" w:rsidRPr="00AC4B68" w:rsidRDefault="002E780A" w:rsidP="002E7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68">
        <w:rPr>
          <w:rFonts w:ascii="Times New Roman" w:hAnsi="Times New Roman" w:cs="Times New Roman"/>
          <w:sz w:val="24"/>
          <w:szCs w:val="24"/>
        </w:rPr>
        <w:t>СПб ГБУЗ «ССМП Петродворцового района Санкт-Петербурга»</w:t>
      </w:r>
    </w:p>
    <w:p w:rsidR="002E780A" w:rsidRPr="00AC4B68" w:rsidRDefault="002E780A" w:rsidP="002E7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68">
        <w:rPr>
          <w:rFonts w:ascii="Times New Roman" w:hAnsi="Times New Roman" w:cs="Times New Roman"/>
          <w:sz w:val="24"/>
          <w:szCs w:val="24"/>
        </w:rPr>
        <w:t>198516, Санкт-Петербург, г. Петергоф, ул. Морского Десанта, д. 12, литер. А</w:t>
      </w:r>
    </w:p>
    <w:p w:rsidR="002E780A" w:rsidRPr="00AC4B68" w:rsidRDefault="002E780A" w:rsidP="002E7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68">
        <w:rPr>
          <w:rFonts w:ascii="Times New Roman" w:hAnsi="Times New Roman" w:cs="Times New Roman"/>
          <w:sz w:val="24"/>
          <w:szCs w:val="24"/>
        </w:rPr>
        <w:t>ОГРН 1027808914880</w:t>
      </w:r>
    </w:p>
    <w:p w:rsidR="002E780A" w:rsidRPr="00AC4B68" w:rsidRDefault="002E780A" w:rsidP="002E7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68">
        <w:rPr>
          <w:rFonts w:ascii="Times New Roman" w:hAnsi="Times New Roman" w:cs="Times New Roman"/>
          <w:sz w:val="24"/>
          <w:szCs w:val="24"/>
        </w:rPr>
        <w:t xml:space="preserve">ИНН </w:t>
      </w:r>
      <w:proofErr w:type="gramStart"/>
      <w:r w:rsidRPr="00AC4B68">
        <w:rPr>
          <w:rFonts w:ascii="Times New Roman" w:hAnsi="Times New Roman" w:cs="Times New Roman"/>
          <w:sz w:val="24"/>
          <w:szCs w:val="24"/>
        </w:rPr>
        <w:t>7819001176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C4B6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C4B68">
        <w:rPr>
          <w:rFonts w:ascii="Times New Roman" w:hAnsi="Times New Roman" w:cs="Times New Roman"/>
          <w:sz w:val="24"/>
          <w:szCs w:val="24"/>
        </w:rPr>
        <w:t>БИК 044030001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AC4B68">
        <w:rPr>
          <w:rFonts w:ascii="Times New Roman" w:hAnsi="Times New Roman" w:cs="Times New Roman"/>
          <w:sz w:val="24"/>
          <w:szCs w:val="24"/>
        </w:rPr>
        <w:t>КПП 781901001</w:t>
      </w:r>
    </w:p>
    <w:p w:rsidR="002E780A" w:rsidRDefault="002E780A" w:rsidP="002E7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68">
        <w:rPr>
          <w:rFonts w:ascii="Times New Roman" w:hAnsi="Times New Roman" w:cs="Times New Roman"/>
          <w:sz w:val="24"/>
          <w:szCs w:val="24"/>
        </w:rPr>
        <w:t>ОКПО 33191104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C4B68">
        <w:rPr>
          <w:rFonts w:ascii="Times New Roman" w:hAnsi="Times New Roman" w:cs="Times New Roman"/>
          <w:sz w:val="24"/>
          <w:szCs w:val="24"/>
        </w:rPr>
        <w:t xml:space="preserve"> ОКОГУ 230229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C4B68">
        <w:rPr>
          <w:rFonts w:ascii="Times New Roman" w:hAnsi="Times New Roman" w:cs="Times New Roman"/>
          <w:sz w:val="24"/>
          <w:szCs w:val="24"/>
        </w:rPr>
        <w:t xml:space="preserve"> ОКФС 13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C4B68">
        <w:rPr>
          <w:rFonts w:ascii="Times New Roman" w:hAnsi="Times New Roman" w:cs="Times New Roman"/>
          <w:sz w:val="24"/>
          <w:szCs w:val="24"/>
        </w:rPr>
        <w:t>ОКОПФ 75203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C4B68">
        <w:rPr>
          <w:rFonts w:ascii="Times New Roman" w:hAnsi="Times New Roman" w:cs="Times New Roman"/>
          <w:sz w:val="24"/>
          <w:szCs w:val="24"/>
        </w:rPr>
        <w:t xml:space="preserve"> ОКТМО 40395000 </w:t>
      </w:r>
    </w:p>
    <w:p w:rsidR="002E780A" w:rsidRPr="00AC4B68" w:rsidRDefault="002E780A" w:rsidP="002E78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C4B68">
        <w:rPr>
          <w:rFonts w:ascii="Times New Roman" w:hAnsi="Times New Roman" w:cs="Times New Roman"/>
          <w:sz w:val="24"/>
          <w:szCs w:val="24"/>
        </w:rPr>
        <w:t>ОКВЭД</w:t>
      </w:r>
      <w:r w:rsidRPr="00AC4B68">
        <w:rPr>
          <w:rFonts w:ascii="Times New Roman" w:hAnsi="Times New Roman" w:cs="Times New Roman"/>
          <w:sz w:val="24"/>
          <w:szCs w:val="24"/>
          <w:lang w:val="en-US"/>
        </w:rPr>
        <w:t xml:space="preserve"> 86.90.9</w:t>
      </w:r>
    </w:p>
    <w:p w:rsidR="002E780A" w:rsidRPr="00AC4B68" w:rsidRDefault="002E780A" w:rsidP="002E78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C4B68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AC4B68">
        <w:rPr>
          <w:rFonts w:ascii="Times New Roman" w:hAnsi="Times New Roman" w:cs="Times New Roman"/>
          <w:sz w:val="24"/>
          <w:szCs w:val="24"/>
          <w:lang w:val="en-US"/>
        </w:rPr>
        <w:t>: smpptd@zdrav.spb.ru</w:t>
      </w:r>
    </w:p>
    <w:p w:rsidR="002E780A" w:rsidRPr="00AC4B68" w:rsidRDefault="002E780A" w:rsidP="002E78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AC4B68">
        <w:rPr>
          <w:rFonts w:ascii="Times New Roman" w:hAnsi="Times New Roman" w:cs="Times New Roman"/>
          <w:sz w:val="24"/>
          <w:szCs w:val="24"/>
        </w:rPr>
        <w:t xml:space="preserve"> 242-35-34</w:t>
      </w:r>
    </w:p>
    <w:p w:rsidR="002E780A" w:rsidRPr="00AC4B68" w:rsidRDefault="002E780A" w:rsidP="002E78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80A" w:rsidRPr="00AC4B68" w:rsidRDefault="002E780A" w:rsidP="002E780A">
      <w:pPr>
        <w:rPr>
          <w:rFonts w:ascii="Times New Roman" w:hAnsi="Times New Roman" w:cs="Times New Roman"/>
          <w:sz w:val="24"/>
          <w:szCs w:val="24"/>
        </w:rPr>
      </w:pPr>
      <w:r w:rsidRPr="00AC4B68">
        <w:rPr>
          <w:rFonts w:ascii="Times New Roman" w:hAnsi="Times New Roman" w:cs="Times New Roman"/>
          <w:sz w:val="24"/>
          <w:szCs w:val="24"/>
        </w:rPr>
        <w:t>Главный врач СПб ГБУЗ «ССМП Петродворцового района Санкт-Петербурга»</w:t>
      </w:r>
    </w:p>
    <w:p w:rsidR="002E780A" w:rsidRPr="00AC4B68" w:rsidRDefault="002E780A" w:rsidP="002E780A">
      <w:pPr>
        <w:rPr>
          <w:rFonts w:ascii="Times New Roman" w:hAnsi="Times New Roman" w:cs="Times New Roman"/>
          <w:sz w:val="24"/>
          <w:szCs w:val="24"/>
        </w:rPr>
      </w:pPr>
      <w:r w:rsidRPr="00AC4B68">
        <w:rPr>
          <w:rFonts w:ascii="Times New Roman" w:hAnsi="Times New Roman" w:cs="Times New Roman"/>
          <w:sz w:val="24"/>
          <w:szCs w:val="24"/>
        </w:rPr>
        <w:t>____________________ О. В. Демчук</w:t>
      </w:r>
    </w:p>
    <w:p w:rsidR="002E780A" w:rsidRDefault="002E780A" w:rsidP="002E780A">
      <w:pPr>
        <w:rPr>
          <w:rFonts w:ascii="Times New Roman" w:hAnsi="Times New Roman" w:cs="Times New Roman"/>
          <w:b/>
          <w:sz w:val="24"/>
          <w:szCs w:val="24"/>
        </w:rPr>
      </w:pPr>
    </w:p>
    <w:p w:rsidR="002E780A" w:rsidRDefault="002E780A" w:rsidP="002E78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Гражданин:</w:t>
      </w:r>
    </w:p>
    <w:p w:rsidR="002E780A" w:rsidRDefault="002E780A" w:rsidP="002E78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2E780A" w:rsidRDefault="002E780A" w:rsidP="002E78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6828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B6DE2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FB6DE2">
        <w:rPr>
          <w:rFonts w:ascii="Times New Roman" w:hAnsi="Times New Roman" w:cs="Times New Roman"/>
          <w:sz w:val="20"/>
          <w:szCs w:val="20"/>
        </w:rPr>
        <w:t xml:space="preserve"> полностью, дата рождения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780A" w:rsidRDefault="002E780A" w:rsidP="002E78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80A" w:rsidRDefault="002E780A" w:rsidP="002E78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                 </w:t>
      </w:r>
    </w:p>
    <w:p w:rsidR="002E780A" w:rsidRDefault="002E780A" w:rsidP="002E78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Pr="00FB6DE2">
        <w:rPr>
          <w:rFonts w:ascii="Times New Roman" w:hAnsi="Times New Roman" w:cs="Times New Roman"/>
          <w:sz w:val="20"/>
          <w:szCs w:val="20"/>
        </w:rPr>
        <w:t>паспорт номер, серия, кем и когда выдан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780A" w:rsidRDefault="002E780A" w:rsidP="002E78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80A" w:rsidRDefault="002E780A" w:rsidP="002E78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  </w:t>
      </w:r>
    </w:p>
    <w:p w:rsidR="002E780A" w:rsidRDefault="002E780A" w:rsidP="002E78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</w:t>
      </w:r>
      <w:r w:rsidRPr="00FB6DE2">
        <w:rPr>
          <w:rFonts w:ascii="Times New Roman" w:hAnsi="Times New Roman" w:cs="Times New Roman"/>
          <w:sz w:val="20"/>
          <w:szCs w:val="20"/>
        </w:rPr>
        <w:t>адрес регистрации, адрес фактического проживания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780A" w:rsidRDefault="002E780A" w:rsidP="002E78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80A" w:rsidRPr="006828A7" w:rsidRDefault="002E780A" w:rsidP="002E78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780A" w:rsidRDefault="002E780A" w:rsidP="002E780A">
      <w:pPr>
        <w:rPr>
          <w:rFonts w:ascii="Times New Roman" w:hAnsi="Times New Roman" w:cs="Times New Roman"/>
          <w:b/>
          <w:sz w:val="24"/>
          <w:szCs w:val="24"/>
        </w:rPr>
      </w:pPr>
    </w:p>
    <w:p w:rsidR="002E780A" w:rsidRDefault="002E780A" w:rsidP="002E780A">
      <w:pPr>
        <w:rPr>
          <w:rFonts w:ascii="Times New Roman" w:hAnsi="Times New Roman" w:cs="Times New Roman"/>
          <w:sz w:val="24"/>
          <w:szCs w:val="24"/>
        </w:rPr>
      </w:pPr>
      <w:r w:rsidRPr="00AC4B6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C4B6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B68">
        <w:rPr>
          <w:rFonts w:ascii="Times New Roman" w:hAnsi="Times New Roman" w:cs="Times New Roman"/>
          <w:sz w:val="24"/>
          <w:szCs w:val="24"/>
        </w:rPr>
        <w:t>(</w:t>
      </w:r>
      <w:r w:rsidRPr="00FB6DE2">
        <w:rPr>
          <w:rFonts w:ascii="Times New Roman" w:hAnsi="Times New Roman" w:cs="Times New Roman"/>
          <w:sz w:val="20"/>
          <w:szCs w:val="20"/>
        </w:rPr>
        <w:t>подпись</w:t>
      </w:r>
      <w:r w:rsidRPr="00AC4B68">
        <w:rPr>
          <w:rFonts w:ascii="Times New Roman" w:hAnsi="Times New Roman" w:cs="Times New Roman"/>
          <w:sz w:val="24"/>
          <w:szCs w:val="24"/>
        </w:rPr>
        <w:t>)</w:t>
      </w:r>
    </w:p>
    <w:p w:rsidR="002E780A" w:rsidRPr="00AC4B68" w:rsidRDefault="002E780A" w:rsidP="002E780A">
      <w:pPr>
        <w:rPr>
          <w:rFonts w:ascii="Times New Roman" w:hAnsi="Times New Roman" w:cs="Times New Roman"/>
          <w:sz w:val="24"/>
          <w:szCs w:val="24"/>
        </w:rPr>
      </w:pPr>
    </w:p>
    <w:p w:rsidR="002E780A" w:rsidRPr="006828A7" w:rsidRDefault="002E780A" w:rsidP="002E7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68">
        <w:rPr>
          <w:rFonts w:ascii="Times New Roman" w:hAnsi="Times New Roman" w:cs="Times New Roman"/>
          <w:b/>
          <w:sz w:val="24"/>
          <w:szCs w:val="24"/>
        </w:rPr>
        <w:t>Экземпляр договора получил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28A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E780A" w:rsidRPr="002E780A" w:rsidRDefault="002E780A" w:rsidP="00AC4B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6D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дата, подпись, расшифровка</w:t>
      </w:r>
    </w:p>
    <w:sectPr w:rsidR="002E780A" w:rsidRPr="002E780A" w:rsidSect="006B01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6D"/>
    <w:rsid w:val="0003289E"/>
    <w:rsid w:val="000363BF"/>
    <w:rsid w:val="000A2807"/>
    <w:rsid w:val="000A6391"/>
    <w:rsid w:val="000E15E3"/>
    <w:rsid w:val="000E5E51"/>
    <w:rsid w:val="0010330E"/>
    <w:rsid w:val="00125B59"/>
    <w:rsid w:val="00166F2D"/>
    <w:rsid w:val="00193698"/>
    <w:rsid w:val="001D15D4"/>
    <w:rsid w:val="00236BBD"/>
    <w:rsid w:val="00254357"/>
    <w:rsid w:val="0027195A"/>
    <w:rsid w:val="00277AC6"/>
    <w:rsid w:val="002D65E9"/>
    <w:rsid w:val="002E780A"/>
    <w:rsid w:val="00335A6C"/>
    <w:rsid w:val="003A4080"/>
    <w:rsid w:val="003B27BD"/>
    <w:rsid w:val="003D66B5"/>
    <w:rsid w:val="003E5F52"/>
    <w:rsid w:val="00400EBE"/>
    <w:rsid w:val="00421717"/>
    <w:rsid w:val="004D64D8"/>
    <w:rsid w:val="004E53AF"/>
    <w:rsid w:val="00561D13"/>
    <w:rsid w:val="0058106D"/>
    <w:rsid w:val="00587683"/>
    <w:rsid w:val="006828A7"/>
    <w:rsid w:val="006B0124"/>
    <w:rsid w:val="006B1ED7"/>
    <w:rsid w:val="006C0E4C"/>
    <w:rsid w:val="007C35F8"/>
    <w:rsid w:val="00895954"/>
    <w:rsid w:val="008E14E5"/>
    <w:rsid w:val="00923F6F"/>
    <w:rsid w:val="00951D26"/>
    <w:rsid w:val="00995B8C"/>
    <w:rsid w:val="009F0FCD"/>
    <w:rsid w:val="009F20D3"/>
    <w:rsid w:val="00A15EFD"/>
    <w:rsid w:val="00A8354B"/>
    <w:rsid w:val="00AC4B68"/>
    <w:rsid w:val="00B10D5F"/>
    <w:rsid w:val="00B85045"/>
    <w:rsid w:val="00BA7115"/>
    <w:rsid w:val="00BB719D"/>
    <w:rsid w:val="00BF0C26"/>
    <w:rsid w:val="00C3547A"/>
    <w:rsid w:val="00CD3823"/>
    <w:rsid w:val="00D332AD"/>
    <w:rsid w:val="00D738AF"/>
    <w:rsid w:val="00D8404F"/>
    <w:rsid w:val="00D90465"/>
    <w:rsid w:val="00DB6BBF"/>
    <w:rsid w:val="00E43C73"/>
    <w:rsid w:val="00E95901"/>
    <w:rsid w:val="00EF0938"/>
    <w:rsid w:val="00F60D5A"/>
    <w:rsid w:val="00F85A20"/>
    <w:rsid w:val="00FB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C5F0D-B935-43ED-9CE6-63CEF569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5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D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0248025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1300248025" TargetMode="External"/><Relationship Id="rId12" Type="http://schemas.openxmlformats.org/officeDocument/2006/relationships/hyperlink" Target="https://docs.cntd.ru/document/566027964" TargetMode="External"/><Relationship Id="rId17" Type="http://schemas.openxmlformats.org/officeDocument/2006/relationships/hyperlink" Target="https://docs.cntd.ru/document/5660279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602796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1300248025" TargetMode="External"/><Relationship Id="rId11" Type="http://schemas.openxmlformats.org/officeDocument/2006/relationships/hyperlink" Target="https://docs.cntd.ru/document/901990046" TargetMode="External"/><Relationship Id="rId5" Type="http://schemas.openxmlformats.org/officeDocument/2006/relationships/hyperlink" Target="https://docs.cntd.ru/document/1300248025" TargetMode="External"/><Relationship Id="rId15" Type="http://schemas.openxmlformats.org/officeDocument/2006/relationships/hyperlink" Target="https://docs.cntd.ru/document/566027964" TargetMode="External"/><Relationship Id="rId10" Type="http://schemas.openxmlformats.org/officeDocument/2006/relationships/hyperlink" Target="https://docs.cntd.ru/document/130024802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cntd.ru/document/350419138" TargetMode="External"/><Relationship Id="rId9" Type="http://schemas.openxmlformats.org/officeDocument/2006/relationships/hyperlink" Target="https://docs.cntd.ru/document/1300248025" TargetMode="External"/><Relationship Id="rId14" Type="http://schemas.openxmlformats.org/officeDocument/2006/relationships/hyperlink" Target="https://docs.cntd.ru/document/566027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4108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3</cp:revision>
  <cp:lastPrinted>2023-01-19T11:55:00Z</cp:lastPrinted>
  <dcterms:created xsi:type="dcterms:W3CDTF">2023-01-30T12:41:00Z</dcterms:created>
  <dcterms:modified xsi:type="dcterms:W3CDTF">2023-01-30T12:42:00Z</dcterms:modified>
</cp:coreProperties>
</file>